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49"/>
        <w:tblOverlap w:val="never"/>
        <w:tblW w:w="10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7"/>
      </w:tblGrid>
      <w:tr w:rsidR="00EE3189" w:rsidRPr="00EE3189" w:rsidTr="00C8517C">
        <w:trPr>
          <w:cantSplit/>
          <w:trHeight w:val="390"/>
        </w:trPr>
        <w:tc>
          <w:tcPr>
            <w:tcW w:w="10637" w:type="dxa"/>
            <w:vAlign w:val="center"/>
          </w:tcPr>
          <w:p w:rsidR="00C8517C" w:rsidRPr="00EE3189" w:rsidRDefault="00C8517C" w:rsidP="005F0E83">
            <w:pPr>
              <w:pStyle w:val="a3"/>
              <w:rPr>
                <w:sz w:val="40"/>
              </w:rPr>
            </w:pPr>
            <w:bookmarkStart w:id="0" w:name="_GoBack"/>
            <w:r w:rsidRPr="00EE3189">
              <w:rPr>
                <w:rFonts w:ascii="標楷體" w:hAnsi="標楷體"/>
                <w:sz w:val="20"/>
                <w:szCs w:val="20"/>
              </w:rPr>
              <w:br w:type="page"/>
            </w:r>
            <w:bookmarkStart w:id="1" w:name="_Toc312054231"/>
            <w:bookmarkStart w:id="2" w:name="_Toc426359508"/>
            <w:r w:rsidR="00D17A93" w:rsidRPr="00EE3189">
              <w:rPr>
                <w:rFonts w:hint="eastAsia"/>
                <w:sz w:val="40"/>
              </w:rPr>
              <w:t>領</w:t>
            </w:r>
            <w:r w:rsidRPr="00EE3189">
              <w:rPr>
                <w:sz w:val="40"/>
              </w:rPr>
              <w:t xml:space="preserve">       </w:t>
            </w:r>
            <w:r w:rsidRPr="00EE3189">
              <w:rPr>
                <w:rFonts w:hint="eastAsia"/>
                <w:sz w:val="40"/>
              </w:rPr>
              <w:t>據</w:t>
            </w:r>
            <w:bookmarkEnd w:id="1"/>
            <w:bookmarkEnd w:id="2"/>
          </w:p>
          <w:p w:rsidR="00A83208" w:rsidRPr="00EE3189" w:rsidRDefault="00C8517C" w:rsidP="00D82531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ascii="標楷體" w:eastAsia="標楷體" w:hAnsi="標楷體"/>
                <w:sz w:val="36"/>
                <w:szCs w:val="36"/>
              </w:rPr>
            </w:pPr>
            <w:bookmarkStart w:id="3" w:name="_Toc426358827"/>
            <w:bookmarkStart w:id="4" w:name="_Toc426359226"/>
            <w:bookmarkStart w:id="5" w:name="_Toc426359509"/>
            <w:bookmarkStart w:id="6" w:name="_Toc312054232"/>
            <w:bookmarkStart w:id="7" w:name="_Toc312055793"/>
            <w:bookmarkStart w:id="8" w:name="_Toc312143749"/>
            <w:bookmarkStart w:id="9" w:name="_Toc312143909"/>
            <w:bookmarkStart w:id="10" w:name="_Toc312399502"/>
            <w:bookmarkStart w:id="11" w:name="_Toc312399562"/>
            <w:bookmarkStart w:id="12" w:name="_Toc312402554"/>
            <w:bookmarkStart w:id="13" w:name="_Toc312404832"/>
            <w:bookmarkStart w:id="14" w:name="_Toc312414765"/>
            <w:bookmarkStart w:id="15" w:name="_Toc312414797"/>
            <w:bookmarkStart w:id="16" w:name="_Toc312681550"/>
            <w:bookmarkStart w:id="17" w:name="_Toc312748287"/>
            <w:bookmarkStart w:id="18" w:name="_Toc312768942"/>
            <w:bookmarkStart w:id="19" w:name="_Toc312771002"/>
            <w:bookmarkStart w:id="20" w:name="_Toc312844709"/>
            <w:r w:rsidRPr="00EE3189">
              <w:rPr>
                <w:rFonts w:ascii="標楷體" w:eastAsia="標楷體" w:hAnsi="標楷體" w:hint="eastAsia"/>
                <w:sz w:val="36"/>
                <w:szCs w:val="36"/>
              </w:rPr>
              <w:t>茲領到</w:t>
            </w:r>
            <w:r w:rsidR="00B20AF0" w:rsidRPr="00EE3189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EE3189">
              <w:rPr>
                <w:rFonts w:ascii="標楷體" w:eastAsia="標楷體" w:hAnsi="標楷體" w:hint="eastAsia"/>
                <w:sz w:val="36"/>
                <w:szCs w:val="36"/>
              </w:rPr>
              <w:t>勞動部勞動力發展署</w:t>
            </w:r>
            <w:bookmarkEnd w:id="3"/>
            <w:bookmarkEnd w:id="4"/>
            <w:bookmarkEnd w:id="5"/>
          </w:p>
          <w:p w:rsidR="00D82531" w:rsidRPr="00EE3189" w:rsidRDefault="0037564C" w:rsidP="00D82531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eastAsia="標楷體"/>
                <w:sz w:val="36"/>
                <w:szCs w:val="36"/>
              </w:rPr>
            </w:pPr>
            <w:r w:rsidRPr="00EE3189">
              <w:rPr>
                <w:rFonts w:ascii="標楷體" w:eastAsia="標楷體" w:hAnsi="標楷體" w:hint="eastAsia"/>
                <w:sz w:val="36"/>
                <w:szCs w:val="36"/>
              </w:rPr>
              <w:t>「</w:t>
            </w:r>
            <w:r w:rsidR="00ED45DD" w:rsidRPr="00EE3189">
              <w:rPr>
                <w:rFonts w:ascii="標楷體" w:eastAsia="標楷體" w:hAnsi="標楷體" w:hint="eastAsia"/>
                <w:sz w:val="36"/>
                <w:szCs w:val="36"/>
              </w:rPr>
              <w:t>青年</w:t>
            </w:r>
            <w:r w:rsidR="00B11714" w:rsidRPr="00EE3189">
              <w:rPr>
                <w:rFonts w:ascii="標楷體" w:eastAsia="標楷體" w:hAnsi="標楷體" w:hint="eastAsia"/>
                <w:sz w:val="36"/>
                <w:szCs w:val="36"/>
              </w:rPr>
              <w:t>職得好評</w:t>
            </w:r>
            <w:r w:rsidR="00ED45DD" w:rsidRPr="00EE3189">
              <w:rPr>
                <w:rFonts w:ascii="標楷體" w:eastAsia="標楷體" w:hAnsi="標楷體" w:hint="eastAsia"/>
                <w:sz w:val="36"/>
                <w:szCs w:val="36"/>
              </w:rPr>
              <w:t>計畫</w:t>
            </w:r>
            <w:bookmarkStart w:id="21" w:name="_Toc426358828"/>
            <w:bookmarkStart w:id="22" w:name="_Toc426359227"/>
            <w:bookmarkStart w:id="23" w:name="_Toc426359510"/>
            <w:r w:rsidR="00ED45DD" w:rsidRPr="00EE3189">
              <w:rPr>
                <w:rFonts w:ascii="標楷體" w:eastAsia="標楷體" w:hAnsi="標楷體" w:hint="eastAsia"/>
                <w:sz w:val="36"/>
                <w:szCs w:val="36"/>
              </w:rPr>
              <w:t>」</w:t>
            </w:r>
            <w:r w:rsidR="00B94A47" w:rsidRPr="00EE3189">
              <w:rPr>
                <w:rFonts w:ascii="標楷體" w:eastAsia="標楷體" w:hAnsi="標楷體" w:hint="eastAsia"/>
                <w:sz w:val="36"/>
                <w:szCs w:val="36"/>
              </w:rPr>
              <w:t>尋職</w:t>
            </w:r>
            <w:r w:rsidR="00B20AF0" w:rsidRPr="00EE3189">
              <w:rPr>
                <w:rFonts w:ascii="標楷體" w:eastAsia="標楷體" w:hAnsi="標楷體" w:hint="eastAsia"/>
                <w:sz w:val="36"/>
                <w:szCs w:val="36"/>
              </w:rPr>
              <w:t>就業獎勵金</w:t>
            </w:r>
            <w:r w:rsidR="00C8517C" w:rsidRPr="00EE3189">
              <w:rPr>
                <w:rFonts w:ascii="標楷體" w:eastAsia="標楷體" w:hAnsi="標楷體" w:hint="eastAsia"/>
                <w:sz w:val="36"/>
                <w:szCs w:val="36"/>
              </w:rPr>
              <w:t>款項</w:t>
            </w:r>
            <w:r w:rsidR="00ED45DD" w:rsidRPr="00EE3189">
              <w:rPr>
                <w:rFonts w:eastAsia="標楷體" w:hint="eastAsia"/>
                <w:sz w:val="36"/>
                <w:szCs w:val="36"/>
              </w:rPr>
              <w:t>計</w:t>
            </w:r>
            <w:bookmarkStart w:id="24" w:name="_Toc312054233"/>
            <w:bookmarkStart w:id="25" w:name="_Toc312055794"/>
            <w:bookmarkStart w:id="26" w:name="_Toc312143750"/>
            <w:bookmarkStart w:id="27" w:name="_Toc312143910"/>
            <w:bookmarkStart w:id="28" w:name="_Toc312399503"/>
            <w:bookmarkStart w:id="29" w:name="_Toc312399563"/>
            <w:bookmarkStart w:id="30" w:name="_Toc312402555"/>
            <w:bookmarkStart w:id="31" w:name="_Toc312404833"/>
            <w:bookmarkStart w:id="32" w:name="_Toc312414766"/>
            <w:bookmarkStart w:id="33" w:name="_Toc312414798"/>
            <w:bookmarkStart w:id="34" w:name="_Toc312681551"/>
            <w:bookmarkStart w:id="35" w:name="_Toc312748288"/>
            <w:bookmarkStart w:id="36" w:name="_Toc312768943"/>
            <w:bookmarkStart w:id="37" w:name="_Toc312771003"/>
            <w:bookmarkStart w:id="38" w:name="_Toc312844710"/>
            <w:bookmarkStart w:id="39" w:name="_Toc426358829"/>
            <w:bookmarkStart w:id="40" w:name="_Toc426359228"/>
            <w:bookmarkStart w:id="41" w:name="_Toc426359511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:rsidR="004D2F21" w:rsidRPr="00EE3189" w:rsidRDefault="00C8517C" w:rsidP="003C5949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ascii="標楷體" w:eastAsia="標楷體" w:hAnsi="標楷體"/>
                <w:sz w:val="36"/>
                <w:szCs w:val="36"/>
              </w:rPr>
            </w:pPr>
            <w:r w:rsidRPr="00EE3189">
              <w:rPr>
                <w:rFonts w:eastAsia="標楷體" w:hint="eastAsia"/>
                <w:sz w:val="36"/>
                <w:szCs w:val="36"/>
              </w:rPr>
              <w:t>新臺幣</w:t>
            </w:r>
            <w:r w:rsidR="002019A7" w:rsidRPr="00EE3189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B57332" w:rsidRPr="00EE3189">
              <w:rPr>
                <w:rFonts w:eastAsia="標楷體" w:hint="eastAsia"/>
                <w:sz w:val="36"/>
                <w:szCs w:val="36"/>
              </w:rPr>
              <w:t>參</w:t>
            </w:r>
            <w:r w:rsidR="002019A7" w:rsidRPr="00EE3189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EE3189">
              <w:rPr>
                <w:rFonts w:eastAsia="標楷體" w:hint="eastAsia"/>
                <w:sz w:val="36"/>
                <w:szCs w:val="36"/>
              </w:rPr>
              <w:t>萬</w:t>
            </w:r>
            <w:r w:rsidR="002019A7" w:rsidRPr="00EE3189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EE3189">
              <w:rPr>
                <w:rFonts w:eastAsia="標楷體" w:hint="eastAsia"/>
                <w:sz w:val="36"/>
                <w:szCs w:val="36"/>
              </w:rPr>
              <w:t>元整。</w:t>
            </w:r>
            <w:bookmarkStart w:id="42" w:name="_Toc312054234"/>
            <w:bookmarkStart w:id="43" w:name="_Toc312055795"/>
            <w:bookmarkStart w:id="44" w:name="_Toc312143751"/>
            <w:bookmarkStart w:id="45" w:name="_Toc312143911"/>
            <w:bookmarkStart w:id="46" w:name="_Toc312399504"/>
            <w:bookmarkStart w:id="47" w:name="_Toc312399564"/>
            <w:bookmarkStart w:id="48" w:name="_Toc312402556"/>
            <w:bookmarkStart w:id="49" w:name="_Toc312404834"/>
            <w:bookmarkStart w:id="50" w:name="_Toc312414767"/>
            <w:bookmarkStart w:id="51" w:name="_Toc312414799"/>
            <w:bookmarkStart w:id="52" w:name="_Toc312681552"/>
            <w:bookmarkStart w:id="53" w:name="_Toc312748289"/>
            <w:bookmarkStart w:id="54" w:name="_Toc312768944"/>
            <w:bookmarkStart w:id="55" w:name="_Toc312771004"/>
            <w:bookmarkStart w:id="56" w:name="_Toc312844711"/>
            <w:bookmarkStart w:id="57" w:name="_Toc426358830"/>
            <w:bookmarkStart w:id="58" w:name="_Toc426359229"/>
            <w:bookmarkStart w:id="59" w:name="_Toc426359512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:rsidR="0073186D" w:rsidRPr="00EE3189" w:rsidRDefault="0073186D" w:rsidP="004D2F21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eastAsia="標楷體"/>
                <w:sz w:val="32"/>
              </w:rPr>
            </w:pPr>
          </w:p>
          <w:p w:rsidR="0048038D" w:rsidRPr="00EE3189" w:rsidRDefault="0048038D" w:rsidP="004D2F21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eastAsia="標楷體"/>
                <w:sz w:val="32"/>
              </w:rPr>
            </w:pPr>
          </w:p>
          <w:p w:rsidR="00C8517C" w:rsidRPr="00EE3189" w:rsidRDefault="0085759F" w:rsidP="00C8517C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eastAsia="標楷體"/>
                <w:sz w:val="32"/>
              </w:rPr>
            </w:pPr>
            <w:r w:rsidRPr="00EE3189">
              <w:rPr>
                <w:rFonts w:eastAsia="標楷體" w:hint="eastAsia"/>
                <w:sz w:val="32"/>
              </w:rPr>
              <w:t>具領</w:t>
            </w:r>
            <w:r w:rsidR="00C8517C" w:rsidRPr="00EE3189">
              <w:rPr>
                <w:rFonts w:eastAsia="標楷體" w:hint="eastAsia"/>
                <w:sz w:val="32"/>
              </w:rPr>
              <w:t>人：　　　　　　　　　　　　　（簽章）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  <w:p w:rsidR="00C8517C" w:rsidRPr="00EE3189" w:rsidRDefault="00C8517C" w:rsidP="00C8517C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eastAsia="標楷體"/>
                <w:sz w:val="32"/>
              </w:rPr>
            </w:pPr>
            <w:bookmarkStart w:id="60" w:name="_Toc312054235"/>
            <w:bookmarkStart w:id="61" w:name="_Toc312055796"/>
            <w:bookmarkStart w:id="62" w:name="_Toc312143752"/>
            <w:bookmarkStart w:id="63" w:name="_Toc312143912"/>
            <w:bookmarkStart w:id="64" w:name="_Toc312399505"/>
            <w:bookmarkStart w:id="65" w:name="_Toc312399565"/>
            <w:bookmarkStart w:id="66" w:name="_Toc312402557"/>
            <w:bookmarkStart w:id="67" w:name="_Toc312404835"/>
            <w:bookmarkStart w:id="68" w:name="_Toc312414768"/>
            <w:bookmarkStart w:id="69" w:name="_Toc312414800"/>
            <w:bookmarkStart w:id="70" w:name="_Toc312681553"/>
            <w:bookmarkStart w:id="71" w:name="_Toc312748290"/>
            <w:bookmarkStart w:id="72" w:name="_Toc312768945"/>
            <w:bookmarkStart w:id="73" w:name="_Toc312771005"/>
            <w:bookmarkStart w:id="74" w:name="_Toc312844712"/>
            <w:bookmarkStart w:id="75" w:name="_Toc426358831"/>
            <w:bookmarkStart w:id="76" w:name="_Toc426359230"/>
            <w:bookmarkStart w:id="77" w:name="_Toc426359513"/>
            <w:r w:rsidRPr="00EE3189">
              <w:rPr>
                <w:rFonts w:eastAsia="標楷體" w:hint="eastAsia"/>
                <w:sz w:val="32"/>
              </w:rPr>
              <w:t>身分證統一編號：</w:t>
            </w:r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  <w:p w:rsidR="00C8517C" w:rsidRPr="00EE3189" w:rsidRDefault="00C8517C" w:rsidP="004D2F21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eastAsia="標楷體"/>
                <w:sz w:val="32"/>
              </w:rPr>
            </w:pPr>
            <w:bookmarkStart w:id="78" w:name="_Toc312054236"/>
            <w:bookmarkStart w:id="79" w:name="_Toc312055797"/>
            <w:bookmarkStart w:id="80" w:name="_Toc312143753"/>
            <w:bookmarkStart w:id="81" w:name="_Toc312143913"/>
            <w:bookmarkStart w:id="82" w:name="_Toc312399506"/>
            <w:bookmarkStart w:id="83" w:name="_Toc312399566"/>
            <w:bookmarkStart w:id="84" w:name="_Toc312402558"/>
            <w:bookmarkStart w:id="85" w:name="_Toc312404836"/>
            <w:bookmarkStart w:id="86" w:name="_Toc312414769"/>
            <w:bookmarkStart w:id="87" w:name="_Toc312414801"/>
            <w:bookmarkStart w:id="88" w:name="_Toc312681554"/>
            <w:bookmarkStart w:id="89" w:name="_Toc312748291"/>
            <w:bookmarkStart w:id="90" w:name="_Toc312768946"/>
            <w:bookmarkStart w:id="91" w:name="_Toc312771006"/>
            <w:bookmarkStart w:id="92" w:name="_Toc312844713"/>
            <w:bookmarkStart w:id="93" w:name="_Toc426358832"/>
            <w:bookmarkStart w:id="94" w:name="_Toc426359231"/>
            <w:bookmarkStart w:id="95" w:name="_Toc426359514"/>
            <w:r w:rsidRPr="00EE3189">
              <w:rPr>
                <w:rFonts w:eastAsia="標楷體" w:hint="eastAsia"/>
                <w:sz w:val="32"/>
              </w:rPr>
              <w:t>戶籍地址：</w:t>
            </w:r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  <w:p w:rsidR="0085759F" w:rsidRPr="00EE3189" w:rsidRDefault="0085759F" w:rsidP="004D2F21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eastAsia="標楷體"/>
                <w:sz w:val="32"/>
              </w:rPr>
            </w:pPr>
          </w:p>
          <w:p w:rsidR="0073186D" w:rsidRPr="00EE3189" w:rsidRDefault="0073186D" w:rsidP="004D2F21">
            <w:pPr>
              <w:snapToGrid w:val="0"/>
              <w:spacing w:beforeLines="50" w:before="180" w:afterLines="50" w:after="180"/>
              <w:ind w:leftChars="99" w:left="238"/>
              <w:outlineLvl w:val="1"/>
              <w:rPr>
                <w:rFonts w:eastAsia="標楷體"/>
                <w:sz w:val="32"/>
              </w:rPr>
            </w:pPr>
          </w:p>
          <w:p w:rsidR="00C8517C" w:rsidRPr="00EE3189" w:rsidRDefault="00C8517C" w:rsidP="005F0E83">
            <w:pPr>
              <w:spacing w:line="320" w:lineRule="exact"/>
              <w:jc w:val="center"/>
              <w:outlineLvl w:val="1"/>
              <w:rPr>
                <w:rFonts w:ascii="標楷體" w:eastAsia="標楷體" w:hAnsi="標楷體"/>
                <w:sz w:val="32"/>
                <w:szCs w:val="32"/>
              </w:rPr>
            </w:pPr>
            <w:bookmarkStart w:id="96" w:name="_Toc312054237"/>
            <w:bookmarkStart w:id="97" w:name="_Toc312055798"/>
            <w:bookmarkStart w:id="98" w:name="_Toc312143754"/>
            <w:bookmarkStart w:id="99" w:name="_Toc312143914"/>
            <w:bookmarkStart w:id="100" w:name="_Toc312399507"/>
            <w:bookmarkStart w:id="101" w:name="_Toc312399567"/>
            <w:bookmarkStart w:id="102" w:name="_Toc312402559"/>
            <w:bookmarkStart w:id="103" w:name="_Toc312404837"/>
            <w:bookmarkStart w:id="104" w:name="_Toc312414770"/>
            <w:bookmarkStart w:id="105" w:name="_Toc312414802"/>
            <w:bookmarkStart w:id="106" w:name="_Toc312681555"/>
            <w:bookmarkStart w:id="107" w:name="_Toc312748292"/>
            <w:bookmarkStart w:id="108" w:name="_Toc312768947"/>
            <w:bookmarkStart w:id="109" w:name="_Toc312771007"/>
            <w:bookmarkStart w:id="110" w:name="_Toc312844714"/>
            <w:bookmarkStart w:id="111" w:name="_Toc426358833"/>
            <w:bookmarkStart w:id="112" w:name="_Toc426359232"/>
            <w:bookmarkStart w:id="113" w:name="_Toc426359515"/>
            <w:r w:rsidRPr="00EE3189">
              <w:rPr>
                <w:rFonts w:ascii="標楷體" w:eastAsia="標楷體" w:hint="eastAsia"/>
                <w:kern w:val="0"/>
                <w:sz w:val="32"/>
                <w:szCs w:val="32"/>
              </w:rPr>
              <w:t xml:space="preserve">中　華 　民　國　</w:t>
            </w:r>
            <w:r w:rsidR="000D76DF" w:rsidRPr="00EE3189">
              <w:rPr>
                <w:rFonts w:ascii="標楷體" w:eastAsia="標楷體" w:hint="eastAsia"/>
                <w:kern w:val="0"/>
                <w:sz w:val="32"/>
                <w:szCs w:val="32"/>
              </w:rPr>
              <w:t xml:space="preserve"> </w:t>
            </w:r>
            <w:r w:rsidR="003B4E04" w:rsidRPr="00EE3189">
              <w:rPr>
                <w:rFonts w:ascii="標楷體" w:eastAsia="標楷體" w:hint="eastAsia"/>
                <w:kern w:val="0"/>
                <w:sz w:val="32"/>
                <w:szCs w:val="32"/>
              </w:rPr>
              <w:t xml:space="preserve"> </w:t>
            </w:r>
            <w:r w:rsidRPr="00EE3189">
              <w:rPr>
                <w:rFonts w:ascii="標楷體" w:eastAsia="標楷體" w:hint="eastAsia"/>
                <w:kern w:val="0"/>
                <w:sz w:val="32"/>
                <w:szCs w:val="32"/>
              </w:rPr>
              <w:t xml:space="preserve">   年　</w:t>
            </w:r>
            <w:r w:rsidR="003B4E04" w:rsidRPr="00EE3189">
              <w:rPr>
                <w:rFonts w:ascii="標楷體" w:eastAsia="標楷體" w:hint="eastAsia"/>
                <w:kern w:val="0"/>
                <w:sz w:val="32"/>
                <w:szCs w:val="32"/>
              </w:rPr>
              <w:t xml:space="preserve"> </w:t>
            </w:r>
            <w:r w:rsidRPr="00EE3189">
              <w:rPr>
                <w:rFonts w:ascii="標楷體" w:eastAsia="標楷體" w:hint="eastAsia"/>
                <w:kern w:val="0"/>
                <w:sz w:val="32"/>
                <w:szCs w:val="32"/>
              </w:rPr>
              <w:t xml:space="preserve">　月　</w:t>
            </w:r>
            <w:r w:rsidR="003B4E04" w:rsidRPr="00EE3189">
              <w:rPr>
                <w:rFonts w:ascii="標楷體" w:eastAsia="標楷體" w:hint="eastAsia"/>
                <w:kern w:val="0"/>
                <w:sz w:val="32"/>
                <w:szCs w:val="32"/>
              </w:rPr>
              <w:t xml:space="preserve"> </w:t>
            </w:r>
            <w:r w:rsidRPr="00EE3189">
              <w:rPr>
                <w:rFonts w:ascii="標楷體" w:eastAsia="標楷體" w:hint="eastAsia"/>
                <w:kern w:val="0"/>
                <w:sz w:val="32"/>
                <w:szCs w:val="32"/>
              </w:rPr>
              <w:t xml:space="preserve">　日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  <w:p w:rsidR="00C8517C" w:rsidRPr="00EE3189" w:rsidRDefault="00C8517C" w:rsidP="005F0E83">
            <w:pPr>
              <w:spacing w:line="320" w:lineRule="exact"/>
              <w:jc w:val="distribute"/>
              <w:outlineLvl w:val="1"/>
              <w:rPr>
                <w:rFonts w:ascii="標楷體" w:eastAsia="標楷體" w:hAnsi="標楷體"/>
              </w:rPr>
            </w:pPr>
          </w:p>
        </w:tc>
      </w:tr>
      <w:tr w:rsidR="00EE3189" w:rsidRPr="00EE3189" w:rsidTr="00D82531">
        <w:trPr>
          <w:cantSplit/>
          <w:trHeight w:val="525"/>
        </w:trPr>
        <w:tc>
          <w:tcPr>
            <w:tcW w:w="10637" w:type="dxa"/>
            <w:vAlign w:val="center"/>
          </w:tcPr>
          <w:p w:rsidR="00D82531" w:rsidRPr="00EE3189" w:rsidRDefault="00D82531" w:rsidP="005F0E8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E3189">
              <w:rPr>
                <w:rFonts w:ascii="標楷體" w:eastAsia="標楷體" w:hAnsi="標楷體"/>
              </w:rPr>
              <w:t>…</w:t>
            </w:r>
            <w:proofErr w:type="gramStart"/>
            <w:r w:rsidRPr="00EE3189">
              <w:rPr>
                <w:rFonts w:ascii="標楷體" w:eastAsia="標楷體" w:hAnsi="標楷體"/>
              </w:rPr>
              <w:t>…</w:t>
            </w:r>
            <w:proofErr w:type="gramEnd"/>
            <w:r w:rsidRPr="00EE3189">
              <w:rPr>
                <w:rFonts w:ascii="標楷體" w:eastAsia="標楷體" w:hAnsi="標楷體" w:hint="eastAsia"/>
              </w:rPr>
              <w:t>申請人</w:t>
            </w:r>
            <w:r w:rsidRPr="00EE3189">
              <w:rPr>
                <w:rFonts w:ascii="標楷體" w:eastAsia="標楷體" w:hAnsi="標楷體"/>
              </w:rPr>
              <w:t>存</w:t>
            </w:r>
            <w:r w:rsidRPr="00EE3189">
              <w:rPr>
                <w:rFonts w:ascii="標楷體" w:eastAsia="標楷體" w:hAnsi="標楷體" w:hint="eastAsia"/>
              </w:rPr>
              <w:t>摺</w:t>
            </w:r>
            <w:r w:rsidRPr="00EE3189">
              <w:rPr>
                <w:rFonts w:ascii="標楷體" w:eastAsia="標楷體" w:hAnsi="標楷體"/>
              </w:rPr>
              <w:t>封面</w:t>
            </w:r>
            <w:r w:rsidRPr="00EE3189">
              <w:rPr>
                <w:rFonts w:ascii="標楷體" w:eastAsia="標楷體" w:hAnsi="標楷體" w:hint="eastAsia"/>
              </w:rPr>
              <w:t>影</w:t>
            </w:r>
            <w:proofErr w:type="gramStart"/>
            <w:r w:rsidRPr="00EE3189">
              <w:rPr>
                <w:rFonts w:ascii="標楷體" w:eastAsia="標楷體" w:hAnsi="標楷體" w:hint="eastAsia"/>
              </w:rPr>
              <w:t>本</w:t>
            </w:r>
            <w:r w:rsidRPr="00EE3189">
              <w:rPr>
                <w:rFonts w:ascii="標楷體" w:eastAsia="標楷體" w:hAnsi="標楷體"/>
              </w:rPr>
              <w:t>浮貼處</w:t>
            </w:r>
            <w:proofErr w:type="gramEnd"/>
            <w:r w:rsidRPr="00EE3189">
              <w:rPr>
                <w:rFonts w:ascii="標楷體" w:eastAsia="標楷體" w:hAnsi="標楷體"/>
              </w:rPr>
              <w:t>…</w:t>
            </w:r>
            <w:proofErr w:type="gramStart"/>
            <w:r w:rsidRPr="00EE3189">
              <w:rPr>
                <w:rFonts w:ascii="標楷體" w:eastAsia="標楷體" w:hAnsi="標楷體"/>
              </w:rPr>
              <w:t>……</w:t>
            </w:r>
            <w:proofErr w:type="gramEnd"/>
          </w:p>
        </w:tc>
      </w:tr>
      <w:tr w:rsidR="00EE3189" w:rsidRPr="00EE3189" w:rsidTr="00D82531">
        <w:trPr>
          <w:cantSplit/>
          <w:trHeight w:val="4870"/>
        </w:trPr>
        <w:tc>
          <w:tcPr>
            <w:tcW w:w="10637" w:type="dxa"/>
          </w:tcPr>
          <w:p w:rsidR="00D82531" w:rsidRPr="00EE3189" w:rsidRDefault="00D82531" w:rsidP="00C8517C">
            <w:pPr>
              <w:spacing w:line="400" w:lineRule="exact"/>
              <w:ind w:leftChars="10" w:left="528" w:hangingChars="210" w:hanging="504"/>
              <w:rPr>
                <w:rFonts w:eastAsia="標楷體" w:hAnsi="標楷體"/>
                <w:noProof/>
              </w:rPr>
            </w:pPr>
            <w:r w:rsidRPr="00EE3189">
              <w:rPr>
                <w:rFonts w:eastAsia="標楷體" w:hAnsi="標楷體" w:hint="eastAsia"/>
                <w:noProof/>
              </w:rPr>
              <w:t>給付方式</w:t>
            </w:r>
            <w:r w:rsidRPr="00EE3189">
              <w:rPr>
                <w:rFonts w:eastAsia="標楷體" w:hAnsi="標楷體" w:hint="eastAsia"/>
                <w:noProof/>
              </w:rPr>
              <w:t xml:space="preserve"> (</w:t>
            </w:r>
            <w:r w:rsidRPr="00EE3189">
              <w:rPr>
                <w:rFonts w:eastAsia="標楷體" w:hAnsi="標楷體" w:hint="eastAsia"/>
                <w:noProof/>
              </w:rPr>
              <w:t>請勾選一項</w:t>
            </w:r>
            <w:r w:rsidRPr="00EE3189">
              <w:rPr>
                <w:rFonts w:eastAsia="標楷體" w:hAnsi="標楷體" w:hint="eastAsia"/>
                <w:noProof/>
              </w:rPr>
              <w:t>)</w:t>
            </w:r>
          </w:p>
          <w:tbl>
            <w:tblPr>
              <w:tblStyle w:val="ab"/>
              <w:tblW w:w="104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7"/>
              <w:gridCol w:w="431"/>
              <w:gridCol w:w="431"/>
              <w:gridCol w:w="432"/>
              <w:gridCol w:w="432"/>
              <w:gridCol w:w="227"/>
              <w:gridCol w:w="206"/>
              <w:gridCol w:w="428"/>
              <w:gridCol w:w="436"/>
              <w:gridCol w:w="430"/>
              <w:gridCol w:w="434"/>
              <w:gridCol w:w="55"/>
              <w:gridCol w:w="378"/>
              <w:gridCol w:w="430"/>
              <w:gridCol w:w="431"/>
              <w:gridCol w:w="430"/>
              <w:gridCol w:w="328"/>
              <w:gridCol w:w="104"/>
              <w:gridCol w:w="431"/>
              <w:gridCol w:w="431"/>
              <w:gridCol w:w="432"/>
              <w:gridCol w:w="431"/>
              <w:gridCol w:w="168"/>
              <w:gridCol w:w="266"/>
              <w:gridCol w:w="432"/>
              <w:gridCol w:w="431"/>
              <w:gridCol w:w="432"/>
              <w:gridCol w:w="498"/>
            </w:tblGrid>
            <w:tr w:rsidR="00EE3189" w:rsidRPr="00EE3189" w:rsidTr="00C9519B">
              <w:tc>
                <w:tcPr>
                  <w:tcW w:w="498" w:type="dxa"/>
                </w:tcPr>
                <w:p w:rsidR="00D82531" w:rsidRPr="00EE3189" w:rsidRDefault="00D82531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E3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94" w:type="dxa"/>
                  <w:gridSpan w:val="27"/>
                </w:tcPr>
                <w:p w:rsidR="00D82531" w:rsidRPr="00EE3189" w:rsidRDefault="002729D0" w:rsidP="00EE3189">
                  <w:pPr>
                    <w:pStyle w:val="a9"/>
                    <w:framePr w:hSpace="180" w:wrap="around" w:vAnchor="text" w:hAnchor="margin" w:xAlign="center" w:y="349"/>
                    <w:numPr>
                      <w:ilvl w:val="0"/>
                      <w:numId w:val="5"/>
                    </w:numPr>
                    <w:snapToGrid w:val="0"/>
                    <w:spacing w:line="360" w:lineRule="exact"/>
                    <w:ind w:leftChars="0" w:left="251" w:hanging="240"/>
                    <w:suppressOverlap/>
                    <w:rPr>
                      <w:rFonts w:ascii="標楷體" w:eastAsia="標楷體" w:hAnsi="標楷體"/>
                      <w:szCs w:val="28"/>
                    </w:rPr>
                  </w:pPr>
                  <w:r w:rsidRPr="00EE3189">
                    <w:rPr>
                      <w:rFonts w:eastAsia="標楷體" w:hAnsi="標楷體"/>
                      <w:noProof/>
                    </w:rPr>
                    <w:t>匯入金融機構</w:t>
                  </w:r>
                  <w:r w:rsidR="0028444C" w:rsidRPr="00EE3189">
                    <w:rPr>
                      <w:rFonts w:eastAsia="標楷體" w:hAnsi="標楷體"/>
                      <w:noProof/>
                    </w:rPr>
                    <w:t>帳戶</w:t>
                  </w:r>
                </w:p>
              </w:tc>
            </w:tr>
            <w:tr w:rsidR="00EE3189" w:rsidRPr="00EE3189" w:rsidTr="005B252C">
              <w:tc>
                <w:tcPr>
                  <w:tcW w:w="496" w:type="dxa"/>
                </w:tcPr>
                <w:p w:rsidR="00A05E2F" w:rsidRPr="00EE3189" w:rsidRDefault="00A05E2F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958" w:type="dxa"/>
                  <w:gridSpan w:val="5"/>
                </w:tcPr>
                <w:p w:rsidR="00A05E2F" w:rsidRPr="00EE3189" w:rsidRDefault="00A05E2F" w:rsidP="00EE3189">
                  <w:pPr>
                    <w:framePr w:hSpace="180" w:wrap="around" w:vAnchor="text" w:hAnchor="margin" w:xAlign="center" w:y="349"/>
                    <w:snapToGrid w:val="0"/>
                    <w:spacing w:line="440" w:lineRule="exact"/>
                    <w:ind w:rightChars="-42" w:right="-101"/>
                    <w:suppressOverlap/>
                    <w:rPr>
                      <w:rFonts w:eastAsia="標楷體" w:hAnsi="標楷體"/>
                      <w:noProof/>
                    </w:rPr>
                  </w:pPr>
                  <w:r w:rsidRPr="00EE3189">
                    <w:rPr>
                      <w:rFonts w:eastAsia="標楷體" w:hAnsi="標楷體"/>
                      <w:noProof/>
                    </w:rPr>
                    <w:t>金融機構名稱：</w:t>
                  </w:r>
                </w:p>
              </w:tc>
              <w:tc>
                <w:tcPr>
                  <w:tcW w:w="1993" w:type="dxa"/>
                  <w:gridSpan w:val="6"/>
                </w:tcPr>
                <w:p w:rsidR="00A05E2F" w:rsidRPr="00EE3189" w:rsidRDefault="00A05E2F" w:rsidP="00EE3189">
                  <w:pPr>
                    <w:framePr w:hSpace="180" w:wrap="around" w:vAnchor="text" w:hAnchor="margin" w:xAlign="center" w:y="349"/>
                    <w:snapToGrid w:val="0"/>
                    <w:spacing w:line="440" w:lineRule="exact"/>
                    <w:ind w:left="-103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1997" w:type="dxa"/>
                  <w:gridSpan w:val="5"/>
                </w:tcPr>
                <w:p w:rsidR="00A05E2F" w:rsidRPr="00EE3189" w:rsidRDefault="00A05E2F" w:rsidP="00EE3189">
                  <w:pPr>
                    <w:framePr w:hSpace="180" w:wrap="around" w:vAnchor="text" w:hAnchor="margin" w:xAlign="center" w:y="349"/>
                    <w:snapToGrid w:val="0"/>
                    <w:spacing w:line="440" w:lineRule="exact"/>
                    <w:ind w:left="-67"/>
                    <w:suppressOverlap/>
                    <w:jc w:val="center"/>
                    <w:rPr>
                      <w:rFonts w:eastAsia="標楷體" w:hAnsi="標楷體"/>
                      <w:noProof/>
                    </w:rPr>
                  </w:pPr>
                  <w:r w:rsidRPr="00EE3189">
                    <w:rPr>
                      <w:rFonts w:eastAsia="標楷體" w:hAnsi="標楷體"/>
                      <w:noProof/>
                    </w:rPr>
                    <w:t>銀行（庫局</w:t>
                  </w:r>
                  <w:r w:rsidRPr="00EE3189">
                    <w:rPr>
                      <w:rFonts w:eastAsia="標楷體" w:hAnsi="標楷體" w:hint="eastAsia"/>
                      <w:noProof/>
                    </w:rPr>
                    <w:t>）</w:t>
                  </w:r>
                </w:p>
              </w:tc>
              <w:tc>
                <w:tcPr>
                  <w:tcW w:w="1997" w:type="dxa"/>
                  <w:gridSpan w:val="6"/>
                  <w:tcBorders>
                    <w:bottom w:val="single" w:sz="4" w:space="0" w:color="auto"/>
                  </w:tcBorders>
                </w:tcPr>
                <w:p w:rsidR="00A05E2F" w:rsidRPr="00EE3189" w:rsidRDefault="00A05E2F" w:rsidP="00EE3189">
                  <w:pPr>
                    <w:framePr w:hSpace="180" w:wrap="around" w:vAnchor="text" w:hAnchor="margin" w:xAlign="center" w:y="349"/>
                    <w:snapToGrid w:val="0"/>
                    <w:spacing w:line="44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2051" w:type="dxa"/>
                  <w:gridSpan w:val="5"/>
                </w:tcPr>
                <w:p w:rsidR="00A05E2F" w:rsidRPr="00EE3189" w:rsidRDefault="00A05E2F" w:rsidP="00EE3189">
                  <w:pPr>
                    <w:framePr w:hSpace="180" w:wrap="around" w:vAnchor="text" w:hAnchor="margin" w:xAlign="center" w:y="349"/>
                    <w:snapToGrid w:val="0"/>
                    <w:spacing w:line="440" w:lineRule="exact"/>
                    <w:ind w:left="-45"/>
                    <w:suppressOverlap/>
                    <w:jc w:val="center"/>
                    <w:rPr>
                      <w:rFonts w:eastAsia="標楷體" w:hAnsi="標楷體"/>
                      <w:noProof/>
                    </w:rPr>
                  </w:pPr>
                  <w:r w:rsidRPr="00EE3189">
                    <w:rPr>
                      <w:rFonts w:eastAsia="標楷體" w:hAnsi="標楷體"/>
                      <w:noProof/>
                    </w:rPr>
                    <w:t>分行（支庫局</w:t>
                  </w:r>
                  <w:r w:rsidRPr="00EE3189">
                    <w:rPr>
                      <w:rFonts w:eastAsia="標楷體" w:hAnsi="標楷體" w:hint="eastAsia"/>
                      <w:noProof/>
                    </w:rPr>
                    <w:t>）</w:t>
                  </w:r>
                </w:p>
              </w:tc>
            </w:tr>
            <w:tr w:rsidR="00EE3189" w:rsidRPr="00EE3189" w:rsidTr="00135F4E">
              <w:tc>
                <w:tcPr>
                  <w:tcW w:w="496" w:type="dxa"/>
                  <w:tcBorders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jc w:val="center"/>
                    <w:rPr>
                      <w:rFonts w:eastAsia="標楷體" w:hAnsi="標楷體"/>
                      <w:noProof/>
                    </w:rPr>
                  </w:pPr>
                  <w:r w:rsidRPr="00EE3189">
                    <w:rPr>
                      <w:rFonts w:eastAsia="標楷體" w:hAnsi="標楷體" w:hint="eastAsia"/>
                      <w:noProof/>
                    </w:rPr>
                    <w:t>總代號</w:t>
                  </w:r>
                </w:p>
              </w:tc>
              <w:tc>
                <w:tcPr>
                  <w:tcW w:w="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17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jc w:val="center"/>
                    <w:rPr>
                      <w:rFonts w:eastAsia="標楷體" w:hAnsi="標楷體"/>
                      <w:noProof/>
                    </w:rPr>
                  </w:pPr>
                  <w:r w:rsidRPr="00EE3189">
                    <w:rPr>
                      <w:rFonts w:eastAsia="標楷體" w:hAnsi="標楷體" w:hint="eastAsia"/>
                      <w:noProof/>
                    </w:rPr>
                    <w:t>分支代號</w:t>
                  </w:r>
                </w:p>
              </w:tc>
              <w:tc>
                <w:tcPr>
                  <w:tcW w:w="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6109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jc w:val="center"/>
                    <w:rPr>
                      <w:rFonts w:eastAsia="標楷體" w:hAnsi="標楷體"/>
                      <w:noProof/>
                    </w:rPr>
                  </w:pPr>
                  <w:r w:rsidRPr="00EE3189">
                    <w:rPr>
                      <w:rFonts w:eastAsia="標楷體" w:hAnsi="標楷體" w:hint="eastAsia"/>
                      <w:noProof/>
                    </w:rPr>
                    <w:t>帳號</w:t>
                  </w:r>
                </w:p>
              </w:tc>
            </w:tr>
            <w:tr w:rsidR="00EE3189" w:rsidRPr="00EE3189" w:rsidTr="00135F4E">
              <w:tc>
                <w:tcPr>
                  <w:tcW w:w="498" w:type="dxa"/>
                  <w:tcBorders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519B" w:rsidRPr="00EE3189" w:rsidRDefault="00C9519B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 w:hAnsi="標楷體"/>
                      <w:noProof/>
                    </w:rPr>
                  </w:pPr>
                </w:p>
              </w:tc>
            </w:tr>
            <w:tr w:rsidR="00EE3189" w:rsidRPr="00EE3189" w:rsidTr="00561A47">
              <w:tc>
                <w:tcPr>
                  <w:tcW w:w="498" w:type="dxa"/>
                </w:tcPr>
                <w:p w:rsidR="00D82531" w:rsidRPr="00EE3189" w:rsidRDefault="00D82531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E3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994" w:type="dxa"/>
                  <w:gridSpan w:val="27"/>
                </w:tcPr>
                <w:p w:rsidR="00D82531" w:rsidRPr="00EE3189" w:rsidRDefault="002729D0" w:rsidP="00EE3189">
                  <w:pPr>
                    <w:pStyle w:val="a9"/>
                    <w:framePr w:hSpace="180" w:wrap="around" w:vAnchor="text" w:hAnchor="margin" w:xAlign="center" w:y="349"/>
                    <w:numPr>
                      <w:ilvl w:val="0"/>
                      <w:numId w:val="5"/>
                    </w:numPr>
                    <w:snapToGrid w:val="0"/>
                    <w:spacing w:line="360" w:lineRule="exact"/>
                    <w:ind w:leftChars="0" w:left="251" w:hanging="240"/>
                    <w:suppressOverlap/>
                    <w:rPr>
                      <w:rFonts w:eastAsia="標楷體"/>
                      <w:szCs w:val="28"/>
                    </w:rPr>
                  </w:pPr>
                  <w:r w:rsidRPr="00EE3189">
                    <w:rPr>
                      <w:rFonts w:eastAsia="標楷體"/>
                      <w:szCs w:val="28"/>
                    </w:rPr>
                    <w:t>匯入</w:t>
                  </w:r>
                  <w:r w:rsidR="00857DD4" w:rsidRPr="00EE3189">
                    <w:rPr>
                      <w:rFonts w:eastAsia="標楷體"/>
                      <w:szCs w:val="28"/>
                    </w:rPr>
                    <w:t>郵局</w:t>
                  </w:r>
                  <w:r w:rsidRPr="00EE3189">
                    <w:rPr>
                      <w:rFonts w:eastAsia="標楷體"/>
                      <w:szCs w:val="28"/>
                    </w:rPr>
                    <w:t>帳戶</w:t>
                  </w:r>
                </w:p>
              </w:tc>
            </w:tr>
            <w:tr w:rsidR="00EE3189" w:rsidRPr="00EE3189" w:rsidTr="00C9519B">
              <w:tc>
                <w:tcPr>
                  <w:tcW w:w="498" w:type="dxa"/>
                  <w:tcBorders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03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jc w:val="center"/>
                    <w:rPr>
                      <w:rFonts w:eastAsia="標楷體"/>
                      <w:szCs w:val="28"/>
                    </w:rPr>
                  </w:pPr>
                  <w:proofErr w:type="gramStart"/>
                  <w:r w:rsidRPr="00EE3189">
                    <w:rPr>
                      <w:rFonts w:eastAsia="標楷體" w:hint="eastAsia"/>
                      <w:szCs w:val="28"/>
                    </w:rPr>
                    <w:t>局號</w:t>
                  </w:r>
                  <w:proofErr w:type="gramEnd"/>
                </w:p>
              </w:tc>
              <w:tc>
                <w:tcPr>
                  <w:tcW w:w="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30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jc w:val="center"/>
                    <w:rPr>
                      <w:rFonts w:eastAsia="標楷體"/>
                      <w:szCs w:val="28"/>
                    </w:rPr>
                  </w:pPr>
                  <w:r w:rsidRPr="00EE3189">
                    <w:rPr>
                      <w:rFonts w:eastAsia="標楷體" w:hint="eastAsia"/>
                      <w:szCs w:val="28"/>
                    </w:rPr>
                    <w:t>帳號</w:t>
                  </w:r>
                </w:p>
              </w:tc>
              <w:tc>
                <w:tcPr>
                  <w:tcW w:w="431" w:type="dxa"/>
                  <w:tcBorders>
                    <w:lef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1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1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88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2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EE3189" w:rsidRPr="00EE3189" w:rsidTr="00C9519B">
              <w:tc>
                <w:tcPr>
                  <w:tcW w:w="498" w:type="dxa"/>
                  <w:tcBorders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1" w:type="dxa"/>
                  <w:tcBorders>
                    <w:left w:val="single" w:sz="4" w:space="0" w:color="auto"/>
                  </w:tcBorders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1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4" w:type="dxa"/>
                  <w:gridSpan w:val="2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1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32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488" w:type="dxa"/>
                </w:tcPr>
                <w:p w:rsidR="00740478" w:rsidRPr="00EE3189" w:rsidRDefault="00740478" w:rsidP="00EE3189">
                  <w:pPr>
                    <w:framePr w:hSpace="180" w:wrap="around" w:vAnchor="text" w:hAnchor="margin" w:xAlign="center" w:y="349"/>
                    <w:snapToGrid w:val="0"/>
                    <w:spacing w:line="360" w:lineRule="exact"/>
                    <w:suppressOverlap/>
                    <w:rPr>
                      <w:rFonts w:eastAsia="標楷體"/>
                      <w:szCs w:val="28"/>
                    </w:rPr>
                  </w:pPr>
                </w:p>
              </w:tc>
            </w:tr>
          </w:tbl>
          <w:p w:rsidR="00D82531" w:rsidRPr="00EE3189" w:rsidRDefault="00D82531" w:rsidP="00C8517C">
            <w:pPr>
              <w:spacing w:line="400" w:lineRule="exact"/>
              <w:ind w:leftChars="10" w:left="528" w:hangingChars="210" w:hanging="504"/>
              <w:rPr>
                <w:rFonts w:eastAsia="標楷體" w:hAnsi="標楷體"/>
                <w:noProof/>
              </w:rPr>
            </w:pPr>
          </w:p>
          <w:p w:rsidR="00D82531" w:rsidRPr="00EE3189" w:rsidRDefault="00D82531" w:rsidP="00C8517C">
            <w:pPr>
              <w:spacing w:line="400" w:lineRule="exact"/>
              <w:ind w:leftChars="10" w:left="528" w:hangingChars="210" w:hanging="504"/>
              <w:rPr>
                <w:rFonts w:eastAsia="標楷體" w:hAnsi="標楷體"/>
                <w:noProof/>
              </w:rPr>
            </w:pPr>
            <w:r w:rsidRPr="00EE3189">
              <w:rPr>
                <w:rFonts w:eastAsia="標楷體" w:hAnsi="標楷體" w:hint="eastAsia"/>
                <w:noProof/>
              </w:rPr>
              <w:t>注意事項：</w:t>
            </w:r>
          </w:p>
          <w:p w:rsidR="00D82531" w:rsidRPr="00EE3189" w:rsidRDefault="00D82531" w:rsidP="00C8517C">
            <w:pPr>
              <w:spacing w:line="400" w:lineRule="exact"/>
              <w:ind w:leftChars="10" w:left="528" w:hangingChars="210" w:hanging="504"/>
              <w:rPr>
                <w:rFonts w:eastAsia="標楷體"/>
                <w:noProof/>
              </w:rPr>
            </w:pPr>
            <w:r w:rsidRPr="00EE3189">
              <w:rPr>
                <w:rFonts w:eastAsia="標楷體" w:hAnsi="標楷體"/>
                <w:noProof/>
              </w:rPr>
              <w:t>一、金融機構（不包含郵局）</w:t>
            </w:r>
            <w:r w:rsidRPr="00EE3189">
              <w:rPr>
                <w:rFonts w:eastAsia="標楷體" w:hAnsi="標楷體" w:hint="eastAsia"/>
                <w:noProof/>
              </w:rPr>
              <w:t>及分支機構名稱請完整填寫，</w:t>
            </w:r>
            <w:r w:rsidR="002E0421" w:rsidRPr="00EE3189">
              <w:rPr>
                <w:rFonts w:eastAsia="標楷體" w:hAnsi="標楷體"/>
                <w:noProof/>
              </w:rPr>
              <w:t>存</w:t>
            </w:r>
            <w:r w:rsidR="002E0421" w:rsidRPr="00EE3189">
              <w:rPr>
                <w:rFonts w:eastAsia="標楷體" w:hAnsi="標楷體" w:hint="eastAsia"/>
                <w:noProof/>
              </w:rPr>
              <w:t>摺</w:t>
            </w:r>
            <w:r w:rsidRPr="00EE3189">
              <w:rPr>
                <w:rFonts w:eastAsia="標楷體" w:hAnsi="標楷體"/>
                <w:noProof/>
              </w:rPr>
              <w:t>之總代號、分支代號及帳號</w:t>
            </w:r>
            <w:r w:rsidR="002E0421" w:rsidRPr="00EE3189">
              <w:rPr>
                <w:rFonts w:ascii="標楷體" w:eastAsia="標楷體" w:hAnsi="標楷體" w:hint="eastAsia"/>
                <w:noProof/>
              </w:rPr>
              <w:t>（</w:t>
            </w:r>
            <w:r w:rsidR="002E0421" w:rsidRPr="00EE3189">
              <w:rPr>
                <w:rFonts w:eastAsia="標楷體" w:hAnsi="標楷體" w:hint="eastAsia"/>
                <w:noProof/>
              </w:rPr>
              <w:t>分行別、科目、編號、檢查號碼</w:t>
            </w:r>
            <w:r w:rsidR="002E0421" w:rsidRPr="00EE3189">
              <w:rPr>
                <w:rFonts w:ascii="標楷體" w:eastAsia="標楷體" w:hAnsi="標楷體" w:hint="eastAsia"/>
                <w:noProof/>
              </w:rPr>
              <w:t>）</w:t>
            </w:r>
            <w:r w:rsidRPr="00EE3189">
              <w:rPr>
                <w:rFonts w:eastAsia="標楷體" w:hAnsi="標楷體"/>
                <w:noProof/>
              </w:rPr>
              <w:t>，請分別由左至右填寫完整，位數不足者</w:t>
            </w:r>
            <w:r w:rsidRPr="00EE3189">
              <w:rPr>
                <w:rFonts w:eastAsia="標楷體" w:hAnsi="標楷體" w:hint="eastAsia"/>
                <w:noProof/>
              </w:rPr>
              <w:t>，</w:t>
            </w:r>
            <w:r w:rsidRPr="00EE3189">
              <w:rPr>
                <w:rFonts w:eastAsia="標楷體" w:hAnsi="標楷體"/>
                <w:noProof/>
              </w:rPr>
              <w:t>不需補零。</w:t>
            </w:r>
          </w:p>
          <w:p w:rsidR="00D82531" w:rsidRPr="00EE3189" w:rsidRDefault="00D82531" w:rsidP="00C8517C">
            <w:pPr>
              <w:spacing w:line="400" w:lineRule="exact"/>
              <w:ind w:leftChars="10" w:left="528" w:hangingChars="210" w:hanging="504"/>
              <w:rPr>
                <w:rFonts w:eastAsia="標楷體"/>
                <w:noProof/>
              </w:rPr>
            </w:pPr>
            <w:r w:rsidRPr="00EE3189">
              <w:rPr>
                <w:rFonts w:eastAsia="標楷體" w:hAnsi="標楷體"/>
                <w:noProof/>
              </w:rPr>
              <w:t>二、郵</w:t>
            </w:r>
            <w:r w:rsidR="002E0421" w:rsidRPr="00EE3189">
              <w:rPr>
                <w:rFonts w:eastAsia="標楷體" w:hAnsi="標楷體" w:hint="eastAsia"/>
                <w:noProof/>
              </w:rPr>
              <w:t>局帳戶之</w:t>
            </w:r>
            <w:r w:rsidRPr="00EE3189">
              <w:rPr>
                <w:rFonts w:eastAsia="標楷體" w:hAnsi="標楷體"/>
                <w:noProof/>
              </w:rPr>
              <w:t>局號及帳號</w:t>
            </w:r>
            <w:r w:rsidRPr="00EE3189">
              <w:rPr>
                <w:rFonts w:eastAsia="標楷體" w:hint="eastAsia"/>
                <w:noProof/>
              </w:rPr>
              <w:t>（</w:t>
            </w:r>
            <w:r w:rsidRPr="00EE3189">
              <w:rPr>
                <w:rFonts w:eastAsia="標楷體" w:hAnsi="標楷體"/>
                <w:noProof/>
              </w:rPr>
              <w:t>均含檢號</w:t>
            </w:r>
            <w:r w:rsidRPr="00EE3189">
              <w:rPr>
                <w:rFonts w:eastAsia="標楷體" w:hAnsi="標楷體" w:hint="eastAsia"/>
                <w:noProof/>
              </w:rPr>
              <w:t>）</w:t>
            </w:r>
            <w:r w:rsidRPr="00EE3189">
              <w:rPr>
                <w:rFonts w:eastAsia="標楷體" w:hAnsi="標楷體"/>
                <w:noProof/>
              </w:rPr>
              <w:t>不足</w:t>
            </w:r>
            <w:r w:rsidRPr="00EE3189">
              <w:rPr>
                <w:rFonts w:eastAsia="標楷體"/>
                <w:noProof/>
              </w:rPr>
              <w:t>7</w:t>
            </w:r>
            <w:r w:rsidRPr="00EE3189">
              <w:rPr>
                <w:rFonts w:eastAsia="標楷體" w:hAnsi="標楷體"/>
                <w:noProof/>
              </w:rPr>
              <w:t>位者</w:t>
            </w:r>
            <w:r w:rsidRPr="00EE3189">
              <w:rPr>
                <w:rFonts w:eastAsia="標楷體" w:hint="eastAsia"/>
                <w:noProof/>
              </w:rPr>
              <w:t>，</w:t>
            </w:r>
            <w:r w:rsidRPr="00EE3189">
              <w:rPr>
                <w:rFonts w:eastAsia="標楷體" w:hAnsi="標楷體"/>
                <w:noProof/>
              </w:rPr>
              <w:t>請在左邊補零。</w:t>
            </w:r>
          </w:p>
          <w:p w:rsidR="00D82531" w:rsidRPr="00EE3189" w:rsidRDefault="00D82531" w:rsidP="00C8517C">
            <w:pPr>
              <w:spacing w:line="400" w:lineRule="exact"/>
              <w:ind w:leftChars="10" w:left="528" w:hangingChars="210" w:hanging="504"/>
              <w:rPr>
                <w:rFonts w:eastAsia="標楷體" w:hAnsi="標楷體"/>
                <w:noProof/>
              </w:rPr>
            </w:pPr>
            <w:r w:rsidRPr="00EE3189">
              <w:rPr>
                <w:rFonts w:eastAsia="標楷體" w:hAnsi="標楷體"/>
                <w:noProof/>
              </w:rPr>
              <w:t>三、所檢附金融機構或郵局之存</w:t>
            </w:r>
            <w:r w:rsidRPr="00EE3189">
              <w:rPr>
                <w:rFonts w:eastAsia="標楷體" w:hAnsi="標楷體" w:hint="eastAsia"/>
                <w:noProof/>
              </w:rPr>
              <w:t>摺</w:t>
            </w:r>
            <w:r w:rsidRPr="00EE3189">
              <w:rPr>
                <w:rFonts w:eastAsia="標楷體" w:hAnsi="標楷體"/>
                <w:noProof/>
              </w:rPr>
              <w:t>封面影本</w:t>
            </w:r>
            <w:r w:rsidRPr="00EE3189">
              <w:rPr>
                <w:rFonts w:eastAsia="標楷體" w:hAnsi="標楷體" w:hint="eastAsia"/>
                <w:noProof/>
              </w:rPr>
              <w:t>應可清晰辨識金融機構名稱、</w:t>
            </w:r>
            <w:r w:rsidRPr="00EE3189">
              <w:rPr>
                <w:rFonts w:eastAsia="標楷體" w:hAnsi="標楷體"/>
                <w:noProof/>
              </w:rPr>
              <w:t>帳</w:t>
            </w:r>
            <w:r w:rsidRPr="00EE3189">
              <w:rPr>
                <w:rFonts w:eastAsia="標楷體" w:hAnsi="標楷體" w:hint="eastAsia"/>
                <w:noProof/>
              </w:rPr>
              <w:t>號、戶名等，帳</w:t>
            </w:r>
            <w:r w:rsidRPr="00EE3189">
              <w:rPr>
                <w:rFonts w:eastAsia="標楷體" w:hAnsi="標楷體"/>
                <w:noProof/>
              </w:rPr>
              <w:t>戶姓名須與</w:t>
            </w:r>
            <w:r w:rsidRPr="00EE3189">
              <w:rPr>
                <w:rFonts w:eastAsia="標楷體" w:hAnsi="標楷體" w:hint="eastAsia"/>
                <w:noProof/>
              </w:rPr>
              <w:t>申請人</w:t>
            </w:r>
            <w:r w:rsidRPr="00EE3189">
              <w:rPr>
                <w:rFonts w:eastAsia="標楷體" w:hAnsi="標楷體"/>
                <w:noProof/>
              </w:rPr>
              <w:t>資料相符，以免無法入帳。</w:t>
            </w:r>
          </w:p>
          <w:p w:rsidR="00D82531" w:rsidRPr="00EE3189" w:rsidRDefault="00D82531" w:rsidP="00740478">
            <w:pPr>
              <w:spacing w:line="400" w:lineRule="exact"/>
              <w:ind w:leftChars="10" w:left="528" w:hangingChars="210" w:hanging="504"/>
              <w:rPr>
                <w:rFonts w:eastAsia="標楷體" w:hAnsi="標楷體"/>
                <w:noProof/>
              </w:rPr>
            </w:pPr>
            <w:r w:rsidRPr="00EE3189">
              <w:rPr>
                <w:rFonts w:eastAsia="標楷體" w:hAnsi="標楷體" w:hint="eastAsia"/>
                <w:noProof/>
              </w:rPr>
              <w:t>四、領據金額塗改無效。</w:t>
            </w:r>
          </w:p>
        </w:tc>
      </w:tr>
      <w:bookmarkEnd w:id="0"/>
    </w:tbl>
    <w:p w:rsidR="00C8517C" w:rsidRPr="00EE3189" w:rsidRDefault="00C8517C" w:rsidP="00C8517C"/>
    <w:sectPr w:rsidR="00C8517C" w:rsidRPr="00EE3189" w:rsidSect="007047B7">
      <w:headerReference w:type="default" r:id="rId8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8B" w:rsidRDefault="007A648B" w:rsidP="00732170">
      <w:r>
        <w:separator/>
      </w:r>
    </w:p>
  </w:endnote>
  <w:endnote w:type="continuationSeparator" w:id="0">
    <w:p w:rsidR="007A648B" w:rsidRDefault="007A648B" w:rsidP="0073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8B" w:rsidRDefault="007A648B" w:rsidP="00732170">
      <w:r>
        <w:separator/>
      </w:r>
    </w:p>
  </w:footnote>
  <w:footnote w:type="continuationSeparator" w:id="0">
    <w:p w:rsidR="007A648B" w:rsidRDefault="007A648B" w:rsidP="0073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15" w:rsidRPr="00D32988" w:rsidRDefault="00833B15">
    <w:pPr>
      <w:pStyle w:val="a5"/>
      <w:rPr>
        <w:rFonts w:eastAsia="標楷體"/>
        <w:sz w:val="24"/>
      </w:rPr>
    </w:pPr>
    <w:r w:rsidRPr="00D32988">
      <w:rPr>
        <w:rFonts w:eastAsia="標楷體"/>
        <w:sz w:val="24"/>
      </w:rPr>
      <w:t>附件</w:t>
    </w:r>
    <w:r w:rsidRPr="00D32988">
      <w:rPr>
        <w:rFonts w:eastAsia="標楷體"/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69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51C2C"/>
    <w:multiLevelType w:val="hybridMultilevel"/>
    <w:tmpl w:val="3B883AB6"/>
    <w:lvl w:ilvl="0" w:tplc="AED819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B11DBD"/>
    <w:multiLevelType w:val="hybridMultilevel"/>
    <w:tmpl w:val="6B7A8FE8"/>
    <w:lvl w:ilvl="0" w:tplc="286ACBDC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6D4B2D41"/>
    <w:multiLevelType w:val="hybridMultilevel"/>
    <w:tmpl w:val="6EF890BE"/>
    <w:lvl w:ilvl="0" w:tplc="7C94DFAC">
      <w:start w:val="4"/>
      <w:numFmt w:val="bullet"/>
      <w:lvlText w:val="□"/>
      <w:lvlJc w:val="left"/>
      <w:pPr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73D62BBB"/>
    <w:multiLevelType w:val="hybridMultilevel"/>
    <w:tmpl w:val="6BF27F48"/>
    <w:lvl w:ilvl="0" w:tplc="01BA8AA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7C"/>
    <w:rsid w:val="00064904"/>
    <w:rsid w:val="000D76DF"/>
    <w:rsid w:val="000E2D63"/>
    <w:rsid w:val="00112B09"/>
    <w:rsid w:val="00125EA6"/>
    <w:rsid w:val="00135F4E"/>
    <w:rsid w:val="001914F5"/>
    <w:rsid w:val="001C1B74"/>
    <w:rsid w:val="002019A7"/>
    <w:rsid w:val="0022011F"/>
    <w:rsid w:val="002729D0"/>
    <w:rsid w:val="0028444C"/>
    <w:rsid w:val="002E0421"/>
    <w:rsid w:val="002E4919"/>
    <w:rsid w:val="0037564C"/>
    <w:rsid w:val="003B4E04"/>
    <w:rsid w:val="003C5949"/>
    <w:rsid w:val="0048038D"/>
    <w:rsid w:val="004837C5"/>
    <w:rsid w:val="004D2F21"/>
    <w:rsid w:val="00525AD9"/>
    <w:rsid w:val="00533714"/>
    <w:rsid w:val="00557414"/>
    <w:rsid w:val="00561A47"/>
    <w:rsid w:val="00584FD1"/>
    <w:rsid w:val="005A7A85"/>
    <w:rsid w:val="005B252C"/>
    <w:rsid w:val="005C7A16"/>
    <w:rsid w:val="00702BDF"/>
    <w:rsid w:val="007047B7"/>
    <w:rsid w:val="0073186D"/>
    <w:rsid w:val="00732170"/>
    <w:rsid w:val="00740478"/>
    <w:rsid w:val="00744EB8"/>
    <w:rsid w:val="00784F7F"/>
    <w:rsid w:val="007A648B"/>
    <w:rsid w:val="007D420B"/>
    <w:rsid w:val="007E1CBF"/>
    <w:rsid w:val="0080090E"/>
    <w:rsid w:val="00826BAD"/>
    <w:rsid w:val="00832D50"/>
    <w:rsid w:val="00833B15"/>
    <w:rsid w:val="0085759F"/>
    <w:rsid w:val="00857DD4"/>
    <w:rsid w:val="009223D8"/>
    <w:rsid w:val="00943C8C"/>
    <w:rsid w:val="0099693C"/>
    <w:rsid w:val="009A39D8"/>
    <w:rsid w:val="009B496B"/>
    <w:rsid w:val="00A05E2F"/>
    <w:rsid w:val="00A51FD6"/>
    <w:rsid w:val="00A718CA"/>
    <w:rsid w:val="00A83208"/>
    <w:rsid w:val="00A96FED"/>
    <w:rsid w:val="00B11714"/>
    <w:rsid w:val="00B20AF0"/>
    <w:rsid w:val="00B57332"/>
    <w:rsid w:val="00B82939"/>
    <w:rsid w:val="00B94A47"/>
    <w:rsid w:val="00BD76EF"/>
    <w:rsid w:val="00C10DA9"/>
    <w:rsid w:val="00C8517C"/>
    <w:rsid w:val="00C9519B"/>
    <w:rsid w:val="00CD5939"/>
    <w:rsid w:val="00D075D8"/>
    <w:rsid w:val="00D17A93"/>
    <w:rsid w:val="00D32988"/>
    <w:rsid w:val="00D4251B"/>
    <w:rsid w:val="00D46AC3"/>
    <w:rsid w:val="00D82531"/>
    <w:rsid w:val="00D83957"/>
    <w:rsid w:val="00DB1B33"/>
    <w:rsid w:val="00DB1DA9"/>
    <w:rsid w:val="00DD3941"/>
    <w:rsid w:val="00DE2B2D"/>
    <w:rsid w:val="00EA002C"/>
    <w:rsid w:val="00EA7445"/>
    <w:rsid w:val="00ED45DD"/>
    <w:rsid w:val="00EE3189"/>
    <w:rsid w:val="00F51E50"/>
    <w:rsid w:val="00FA3A81"/>
    <w:rsid w:val="00F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63F6A29-5C62-486B-BB4A-AF68A2F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8517C"/>
    <w:pPr>
      <w:spacing w:after="60"/>
      <w:jc w:val="center"/>
      <w:outlineLvl w:val="1"/>
    </w:pPr>
    <w:rPr>
      <w:rFonts w:eastAsia="標楷體" w:cstheme="majorBidi"/>
      <w:b/>
      <w:iCs/>
      <w:sz w:val="32"/>
    </w:rPr>
  </w:style>
  <w:style w:type="character" w:customStyle="1" w:styleId="a4">
    <w:name w:val="副標題 字元"/>
    <w:basedOn w:val="a0"/>
    <w:link w:val="a3"/>
    <w:rsid w:val="00C8517C"/>
    <w:rPr>
      <w:rFonts w:ascii="Times New Roman" w:eastAsia="標楷體" w:hAnsi="Times New Roman" w:cstheme="majorBidi"/>
      <w:b/>
      <w:iCs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73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21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21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17A93"/>
    <w:pPr>
      <w:ind w:leftChars="200" w:left="480"/>
    </w:pPr>
  </w:style>
  <w:style w:type="character" w:styleId="aa">
    <w:name w:val="Placeholder Text"/>
    <w:basedOn w:val="a0"/>
    <w:uiPriority w:val="99"/>
    <w:semiHidden/>
    <w:rsid w:val="00D17A93"/>
    <w:rPr>
      <w:color w:val="808080"/>
    </w:rPr>
  </w:style>
  <w:style w:type="table" w:styleId="ab">
    <w:name w:val="Table Grid"/>
    <w:basedOn w:val="a1"/>
    <w:uiPriority w:val="39"/>
    <w:rsid w:val="0083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55CC-5103-4738-BB50-E75AFFD6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呂姿儀</dc:creator>
  <cp:keywords/>
  <dc:description/>
  <cp:lastModifiedBy>林富晨</cp:lastModifiedBy>
  <cp:revision>3</cp:revision>
  <dcterms:created xsi:type="dcterms:W3CDTF">2022-11-23T00:29:00Z</dcterms:created>
  <dcterms:modified xsi:type="dcterms:W3CDTF">2022-12-07T01:26:00Z</dcterms:modified>
</cp:coreProperties>
</file>